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6740" cy="7772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Малиновский сельский </w:t>
      </w:r>
      <w:r w:rsidRPr="00723A62">
        <w:rPr>
          <w:rFonts w:ascii="Arial" w:hAnsi="Arial" w:cs="Arial"/>
          <w:b/>
        </w:rPr>
        <w:t>Совет депутатов</w:t>
      </w:r>
    </w:p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723A62">
        <w:rPr>
          <w:rFonts w:ascii="Arial" w:hAnsi="Arial" w:cs="Arial"/>
          <w:b/>
        </w:rPr>
        <w:t xml:space="preserve">Саянского района Красноярского края </w:t>
      </w:r>
    </w:p>
    <w:p w:rsidR="00A14E61" w:rsidRPr="00723A62" w:rsidRDefault="00A14E61" w:rsidP="00A14E61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A14E61" w:rsidRPr="00723A62" w:rsidRDefault="00E13862" w:rsidP="00A14E61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A14E61" w:rsidRPr="00723A62" w:rsidRDefault="002F6621" w:rsidP="00A14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23.</w:t>
      </w:r>
      <w:r w:rsidR="0085196C">
        <w:rPr>
          <w:rFonts w:ascii="Arial" w:hAnsi="Arial" w:cs="Arial"/>
        </w:rPr>
        <w:t>04</w:t>
      </w:r>
      <w:r w:rsidR="00A14E61">
        <w:rPr>
          <w:rFonts w:ascii="Arial" w:hAnsi="Arial" w:cs="Arial"/>
        </w:rPr>
        <w:t>.2019</w:t>
      </w:r>
      <w:r w:rsidR="00A14E61" w:rsidRPr="00723A62">
        <w:rPr>
          <w:rFonts w:ascii="Arial" w:hAnsi="Arial" w:cs="Arial"/>
        </w:rPr>
        <w:tab/>
      </w:r>
      <w:r w:rsidR="00A14E61" w:rsidRPr="00723A62">
        <w:rPr>
          <w:rFonts w:ascii="Arial" w:hAnsi="Arial" w:cs="Arial"/>
        </w:rPr>
        <w:tab/>
      </w:r>
      <w:r w:rsidR="00A14E61" w:rsidRPr="00723A62">
        <w:rPr>
          <w:rFonts w:ascii="Arial" w:hAnsi="Arial" w:cs="Arial"/>
        </w:rPr>
        <w:tab/>
      </w:r>
      <w:r w:rsidR="00A14E61" w:rsidRPr="00723A62">
        <w:rPr>
          <w:rFonts w:ascii="Arial" w:hAnsi="Arial" w:cs="Arial"/>
        </w:rPr>
        <w:tab/>
      </w:r>
      <w:r w:rsidR="00A14E61" w:rsidRPr="00723A62">
        <w:rPr>
          <w:rFonts w:ascii="Arial" w:hAnsi="Arial" w:cs="Arial"/>
        </w:rPr>
        <w:tab/>
      </w:r>
      <w:r w:rsidR="00A14E61" w:rsidRPr="00723A62">
        <w:rPr>
          <w:rFonts w:ascii="Arial" w:hAnsi="Arial" w:cs="Arial"/>
        </w:rPr>
        <w:tab/>
      </w:r>
      <w:r w:rsidR="00A14E61" w:rsidRPr="00723A62">
        <w:rPr>
          <w:rFonts w:ascii="Arial" w:hAnsi="Arial" w:cs="Arial"/>
        </w:rPr>
        <w:tab/>
      </w:r>
      <w:r w:rsidR="00A14E61" w:rsidRPr="00723A62">
        <w:rPr>
          <w:rFonts w:ascii="Arial" w:hAnsi="Arial" w:cs="Arial"/>
        </w:rPr>
        <w:tab/>
        <w:t>№</w:t>
      </w:r>
      <w:r w:rsidR="00A14E61">
        <w:rPr>
          <w:rFonts w:ascii="Arial" w:hAnsi="Arial" w:cs="Arial"/>
        </w:rPr>
        <w:t>8</w:t>
      </w:r>
      <w:r w:rsidR="0085196C">
        <w:rPr>
          <w:rFonts w:ascii="Arial" w:hAnsi="Arial" w:cs="Arial"/>
        </w:rPr>
        <w:t>7</w:t>
      </w:r>
    </w:p>
    <w:p w:rsidR="002F6621" w:rsidRPr="00723A62" w:rsidRDefault="002F6621" w:rsidP="002F6621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>с. Малиновка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firstLine="708"/>
        <w:rPr>
          <w:rFonts w:ascii="Arial" w:hAnsi="Arial" w:cs="Arial"/>
          <w:spacing w:val="-2"/>
        </w:rPr>
      </w:pPr>
    </w:p>
    <w:p w:rsidR="00A14E61" w:rsidRPr="00723A62" w:rsidRDefault="00A14E61" w:rsidP="00A14E61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О внесении изменений в решение </w:t>
      </w:r>
      <w:r>
        <w:rPr>
          <w:rFonts w:ascii="Arial" w:hAnsi="Arial" w:cs="Arial"/>
        </w:rPr>
        <w:t>Малиновского сельского Совета</w:t>
      </w:r>
      <w:r w:rsidRPr="00723A62">
        <w:rPr>
          <w:rFonts w:ascii="Arial" w:hAnsi="Arial" w:cs="Arial"/>
        </w:rPr>
        <w:t xml:space="preserve"> депутатов</w:t>
      </w:r>
    </w:p>
    <w:p w:rsidR="00A14E61" w:rsidRPr="00723A62" w:rsidRDefault="00A14E61" w:rsidP="00A14E61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от</w:t>
      </w:r>
      <w:r w:rsidRPr="00723A62">
        <w:rPr>
          <w:rFonts w:ascii="Arial" w:hAnsi="Arial" w:cs="Arial"/>
          <w:b/>
        </w:rPr>
        <w:t xml:space="preserve"> </w:t>
      </w:r>
      <w:r w:rsidR="00965657">
        <w:rPr>
          <w:rFonts w:ascii="Arial" w:hAnsi="Arial" w:cs="Arial"/>
        </w:rPr>
        <w:t>27</w:t>
      </w:r>
      <w:r>
        <w:rPr>
          <w:rFonts w:ascii="Arial" w:hAnsi="Arial" w:cs="Arial"/>
        </w:rPr>
        <w:t>.12.201</w:t>
      </w:r>
      <w:r w:rsidR="0096565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№ </w:t>
      </w:r>
      <w:r w:rsidR="00965657">
        <w:rPr>
          <w:rFonts w:ascii="Arial" w:hAnsi="Arial" w:cs="Arial"/>
        </w:rPr>
        <w:t>82</w:t>
      </w:r>
      <w:r w:rsidRPr="00723A62">
        <w:rPr>
          <w:rFonts w:ascii="Arial" w:hAnsi="Arial" w:cs="Arial"/>
        </w:rPr>
        <w:t xml:space="preserve"> «О бюджете Малиновского сельсовета </w:t>
      </w:r>
    </w:p>
    <w:p w:rsidR="00A14E61" w:rsidRPr="00723A62" w:rsidRDefault="00965657" w:rsidP="00A14E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2019 год и плановый период 2020-2021</w:t>
      </w:r>
      <w:r w:rsidR="00A14E61" w:rsidRPr="00723A62">
        <w:rPr>
          <w:rFonts w:ascii="Arial" w:hAnsi="Arial" w:cs="Arial"/>
        </w:rPr>
        <w:t xml:space="preserve"> годов</w:t>
      </w:r>
      <w:r w:rsidR="00A14E61" w:rsidRPr="00723A62">
        <w:rPr>
          <w:rStyle w:val="a4"/>
          <w:rFonts w:ascii="Arial" w:hAnsi="Arial" w:cs="Arial"/>
          <w:spacing w:val="-2"/>
        </w:rPr>
        <w:t>»</w:t>
      </w:r>
    </w:p>
    <w:p w:rsidR="00A14E61" w:rsidRPr="00723A62" w:rsidRDefault="00A14E61" w:rsidP="00A14E61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</w:p>
    <w:p w:rsidR="00A14E61" w:rsidRPr="00723A62" w:rsidRDefault="00A14E61" w:rsidP="00A14E6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pacing w:val="-4"/>
        </w:rPr>
      </w:pPr>
      <w:r w:rsidRPr="00723A62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723A62">
        <w:rPr>
          <w:rFonts w:ascii="Arial" w:hAnsi="Arial" w:cs="Arial"/>
          <w:spacing w:val="-3"/>
        </w:rPr>
        <w:t>п.1 Устава Малиновского сельсовета,</w:t>
      </w:r>
      <w:r w:rsidRPr="00723A62">
        <w:rPr>
          <w:rFonts w:ascii="Arial" w:hAnsi="Arial" w:cs="Arial"/>
          <w:b/>
          <w:bCs/>
        </w:rPr>
        <w:t xml:space="preserve"> </w:t>
      </w:r>
      <w:r w:rsidRPr="00723A62">
        <w:rPr>
          <w:rFonts w:ascii="Arial" w:hAnsi="Arial" w:cs="Arial"/>
          <w:bCs/>
        </w:rPr>
        <w:t>Малиновский</w:t>
      </w:r>
      <w:r w:rsidR="00E13862">
        <w:rPr>
          <w:rFonts w:ascii="Arial" w:hAnsi="Arial" w:cs="Arial"/>
          <w:spacing w:val="-4"/>
        </w:rPr>
        <w:t xml:space="preserve"> сельский </w:t>
      </w:r>
      <w:r w:rsidRPr="00723A62">
        <w:rPr>
          <w:rFonts w:ascii="Arial" w:hAnsi="Arial" w:cs="Arial"/>
          <w:spacing w:val="-4"/>
        </w:rPr>
        <w:t xml:space="preserve">Совет депутатов </w:t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b/>
          <w:spacing w:val="-9"/>
        </w:rPr>
        <w:t>РЕШИЛ: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</w:rPr>
      </w:pPr>
    </w:p>
    <w:p w:rsidR="00A14E61" w:rsidRPr="00723A62" w:rsidRDefault="00A14E61" w:rsidP="00A14E61">
      <w:pPr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 xml:space="preserve">1. </w:t>
      </w:r>
      <w:r w:rsidRPr="00723A62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723A62">
        <w:rPr>
          <w:rFonts w:ascii="Arial" w:hAnsi="Arial" w:cs="Arial"/>
          <w:b/>
        </w:rPr>
        <w:t xml:space="preserve"> </w:t>
      </w:r>
      <w:r w:rsidR="00E13862">
        <w:rPr>
          <w:rFonts w:ascii="Arial" w:hAnsi="Arial" w:cs="Arial"/>
        </w:rPr>
        <w:t xml:space="preserve">27.12.2018 </w:t>
      </w:r>
      <w:r>
        <w:rPr>
          <w:rFonts w:ascii="Arial" w:hAnsi="Arial" w:cs="Arial"/>
        </w:rPr>
        <w:t>№ 82</w:t>
      </w:r>
      <w:r w:rsidRPr="00723A62">
        <w:rPr>
          <w:rFonts w:ascii="Arial" w:hAnsi="Arial" w:cs="Arial"/>
        </w:rPr>
        <w:t xml:space="preserve"> «О бюджете</w:t>
      </w:r>
      <w:r>
        <w:rPr>
          <w:rFonts w:ascii="Arial" w:hAnsi="Arial" w:cs="Arial"/>
        </w:rPr>
        <w:t xml:space="preserve"> Малиновского сельсовета на 2019 год и плановый период 2020-2021</w:t>
      </w:r>
      <w:r w:rsidRPr="00723A62">
        <w:rPr>
          <w:rFonts w:ascii="Arial" w:hAnsi="Arial" w:cs="Arial"/>
        </w:rPr>
        <w:t xml:space="preserve"> годов</w:t>
      </w:r>
      <w:r w:rsidRPr="00723A62">
        <w:rPr>
          <w:rStyle w:val="a4"/>
          <w:rFonts w:ascii="Arial" w:hAnsi="Arial" w:cs="Arial"/>
          <w:spacing w:val="-2"/>
        </w:rPr>
        <w:t>».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>1.1.</w:t>
      </w:r>
      <w:r w:rsidR="00E13862">
        <w:rPr>
          <w:rFonts w:ascii="Arial" w:hAnsi="Arial" w:cs="Arial"/>
        </w:rPr>
        <w:t xml:space="preserve"> Приложения </w:t>
      </w:r>
      <w:r w:rsidRPr="00723A62">
        <w:rPr>
          <w:rFonts w:ascii="Arial" w:hAnsi="Arial" w:cs="Arial"/>
        </w:rPr>
        <w:t>№ 1,</w:t>
      </w:r>
      <w:r>
        <w:rPr>
          <w:rFonts w:ascii="Arial" w:hAnsi="Arial" w:cs="Arial"/>
        </w:rPr>
        <w:t xml:space="preserve"> 5, 6, 7</w:t>
      </w:r>
      <w:r w:rsidRPr="00723A62">
        <w:rPr>
          <w:rFonts w:ascii="Arial" w:hAnsi="Arial" w:cs="Arial"/>
        </w:rPr>
        <w:t xml:space="preserve"> к решению изложить в новой редакции согл</w:t>
      </w:r>
      <w:r w:rsidR="00B4580F">
        <w:rPr>
          <w:rFonts w:ascii="Arial" w:hAnsi="Arial" w:cs="Arial"/>
        </w:rPr>
        <w:t xml:space="preserve">асно приложениям № 1, 2, 3, 4 </w:t>
      </w:r>
      <w:r w:rsidRPr="00723A62">
        <w:rPr>
          <w:rFonts w:ascii="Arial" w:hAnsi="Arial" w:cs="Arial"/>
        </w:rPr>
        <w:t xml:space="preserve"> к настоящему решению.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right="-5"/>
        <w:rPr>
          <w:rFonts w:ascii="Arial" w:hAnsi="Arial" w:cs="Arial"/>
        </w:rPr>
      </w:pPr>
    </w:p>
    <w:p w:rsidR="00A14E61" w:rsidRPr="00723A62" w:rsidRDefault="00A14E61" w:rsidP="00A14E61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  <w:r w:rsidRPr="00723A62">
        <w:rPr>
          <w:rFonts w:ascii="Arial" w:hAnsi="Arial" w:cs="Arial"/>
          <w:b/>
          <w:color w:val="000000"/>
        </w:rPr>
        <w:tab/>
        <w:t>2</w:t>
      </w:r>
      <w:r w:rsidRPr="00723A62">
        <w:rPr>
          <w:rFonts w:ascii="Arial" w:hAnsi="Arial" w:cs="Arial"/>
          <w:color w:val="000000"/>
        </w:rPr>
        <w:t xml:space="preserve">. </w:t>
      </w:r>
      <w:proofErr w:type="gramStart"/>
      <w:r w:rsidRPr="00723A62">
        <w:rPr>
          <w:rFonts w:ascii="Arial" w:hAnsi="Arial" w:cs="Arial"/>
          <w:color w:val="000000"/>
        </w:rPr>
        <w:t>Контроль за</w:t>
      </w:r>
      <w:proofErr w:type="gramEnd"/>
      <w:r w:rsidRPr="00723A6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A14E61" w:rsidRPr="00723A62" w:rsidRDefault="00A14E61" w:rsidP="00A14E61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</w:p>
    <w:p w:rsidR="00A14E61" w:rsidRPr="00723A62" w:rsidRDefault="00A14E61" w:rsidP="00A14E61">
      <w:pPr>
        <w:ind w:firstLine="708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>3</w:t>
      </w:r>
      <w:r w:rsidRPr="00723A62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723A62">
          <w:rPr>
            <w:rStyle w:val="a5"/>
            <w:rFonts w:ascii="Arial" w:hAnsi="Arial" w:cs="Arial"/>
            <w:i/>
            <w:lang w:val="en-US"/>
          </w:rPr>
          <w:t>www</w:t>
        </w:r>
        <w:r w:rsidRPr="00723A62">
          <w:rPr>
            <w:rStyle w:val="a5"/>
            <w:rFonts w:ascii="Arial" w:hAnsi="Arial" w:cs="Arial"/>
            <w:i/>
          </w:rPr>
          <w:t>.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723A62">
          <w:rPr>
            <w:rStyle w:val="a5"/>
            <w:rFonts w:ascii="Arial" w:hAnsi="Arial" w:cs="Arial"/>
            <w:i/>
          </w:rPr>
          <w:t>-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723A62">
          <w:rPr>
            <w:rStyle w:val="a5"/>
            <w:rFonts w:ascii="Arial" w:hAnsi="Arial" w:cs="Arial"/>
            <w:i/>
          </w:rPr>
          <w:t>.</w:t>
        </w:r>
        <w:proofErr w:type="spellStart"/>
        <w:r w:rsidRPr="00723A62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723A62">
        <w:rPr>
          <w:rFonts w:ascii="Arial" w:hAnsi="Arial" w:cs="Arial"/>
        </w:rPr>
        <w:t>.</w:t>
      </w:r>
    </w:p>
    <w:p w:rsidR="00A14E61" w:rsidRPr="00723A62" w:rsidRDefault="00A14E61" w:rsidP="00A14E61">
      <w:pPr>
        <w:ind w:firstLine="720"/>
        <w:rPr>
          <w:rFonts w:ascii="Arial" w:hAnsi="Arial" w:cs="Arial"/>
        </w:rPr>
      </w:pPr>
    </w:p>
    <w:p w:rsidR="00A14E61" w:rsidRPr="00723A62" w:rsidRDefault="00A14E61" w:rsidP="00A14E61">
      <w:pPr>
        <w:ind w:firstLine="720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Глава Малиновского сельсовета,</w:t>
      </w: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Председатель Малиновского </w:t>
      </w: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сельского Совета депутатов</w:t>
      </w:r>
      <w:r w:rsidR="00E13862">
        <w:rPr>
          <w:rFonts w:ascii="Arial" w:hAnsi="Arial" w:cs="Arial"/>
        </w:rPr>
        <w:tab/>
      </w:r>
      <w:r w:rsidR="00E13862">
        <w:rPr>
          <w:rFonts w:ascii="Arial" w:hAnsi="Arial" w:cs="Arial"/>
        </w:rPr>
        <w:tab/>
      </w:r>
      <w:r w:rsidR="00E13862">
        <w:rPr>
          <w:rFonts w:ascii="Arial" w:hAnsi="Arial" w:cs="Arial"/>
        </w:rPr>
        <w:tab/>
      </w:r>
      <w:r w:rsidR="00E13862">
        <w:rPr>
          <w:rFonts w:ascii="Arial" w:hAnsi="Arial" w:cs="Arial"/>
        </w:rPr>
        <w:tab/>
      </w:r>
      <w:r w:rsidR="00E138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>А.И. Мазуров</w:t>
      </w: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Pr="00723A62" w:rsidRDefault="00A14E61" w:rsidP="00A14E61">
      <w:pPr>
        <w:ind w:left="700"/>
        <w:jc w:val="both"/>
        <w:rPr>
          <w:rFonts w:ascii="Arial" w:hAnsi="Arial" w:cs="Arial"/>
        </w:rPr>
      </w:pPr>
    </w:p>
    <w:p w:rsidR="00A14E61" w:rsidRDefault="00A14E61" w:rsidP="00A14E61">
      <w:pPr>
        <w:ind w:left="700"/>
        <w:jc w:val="both"/>
        <w:rPr>
          <w:rFonts w:ascii="Arial" w:hAnsi="Arial" w:cs="Arial"/>
        </w:rPr>
      </w:pPr>
    </w:p>
    <w:p w:rsidR="00965657" w:rsidRDefault="00965657" w:rsidP="00A14E61">
      <w:pPr>
        <w:ind w:left="700"/>
        <w:jc w:val="both"/>
        <w:rPr>
          <w:rFonts w:ascii="Arial" w:hAnsi="Arial" w:cs="Arial"/>
        </w:rPr>
      </w:pPr>
    </w:p>
    <w:p w:rsidR="00965657" w:rsidRDefault="00965657" w:rsidP="00A14E61">
      <w:pPr>
        <w:ind w:left="700"/>
        <w:jc w:val="both"/>
        <w:rPr>
          <w:rFonts w:ascii="Arial" w:hAnsi="Arial" w:cs="Arial"/>
        </w:rPr>
      </w:pPr>
    </w:p>
    <w:p w:rsidR="00965657" w:rsidRDefault="00965657" w:rsidP="00A14E61">
      <w:pPr>
        <w:ind w:left="700"/>
        <w:jc w:val="both"/>
        <w:rPr>
          <w:rFonts w:ascii="Arial" w:hAnsi="Arial" w:cs="Arial"/>
        </w:rPr>
      </w:pPr>
    </w:p>
    <w:p w:rsidR="00965657" w:rsidRDefault="00965657" w:rsidP="00A14E61">
      <w:pPr>
        <w:ind w:left="700"/>
        <w:jc w:val="both"/>
        <w:rPr>
          <w:rFonts w:ascii="Arial" w:hAnsi="Arial" w:cs="Arial"/>
        </w:rPr>
      </w:pPr>
    </w:p>
    <w:p w:rsidR="0085196C" w:rsidRDefault="0085196C" w:rsidP="00A14E61">
      <w:pPr>
        <w:ind w:left="700"/>
        <w:jc w:val="both"/>
        <w:rPr>
          <w:rFonts w:ascii="Arial" w:hAnsi="Arial" w:cs="Arial"/>
        </w:rPr>
      </w:pPr>
    </w:p>
    <w:p w:rsidR="0085196C" w:rsidRDefault="0085196C" w:rsidP="00A14E61">
      <w:pPr>
        <w:ind w:left="7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2569"/>
        <w:gridCol w:w="2748"/>
        <w:gridCol w:w="1272"/>
        <w:gridCol w:w="877"/>
        <w:gridCol w:w="1337"/>
      </w:tblGrid>
      <w:tr w:rsidR="0085196C" w:rsidRPr="0085196C" w:rsidTr="002F6621">
        <w:trPr>
          <w:trHeight w:val="408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RANGE!A1:F17"/>
            <w:bookmarkEnd w:id="0"/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Приложение №1</w:t>
            </w:r>
          </w:p>
        </w:tc>
      </w:tr>
      <w:tr w:rsidR="002F6621" w:rsidRPr="0085196C" w:rsidTr="002F6621">
        <w:trPr>
          <w:trHeight w:val="42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21" w:rsidRPr="0085196C" w:rsidRDefault="002F6621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21" w:rsidRPr="0085196C" w:rsidRDefault="002F6621" w:rsidP="002F66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 решению </w:t>
            </w:r>
            <w:r w:rsidRPr="0085196C">
              <w:rPr>
                <w:rFonts w:ascii="Arial" w:hAnsi="Arial" w:cs="Arial"/>
                <w:sz w:val="18"/>
                <w:szCs w:val="18"/>
              </w:rPr>
              <w:t>Малиновского сельского Совета депутатов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23.04.2019 </w:t>
            </w:r>
            <w:r w:rsidRPr="0085196C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96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5196C" w:rsidRPr="0085196C" w:rsidTr="002F6621">
        <w:trPr>
          <w:trHeight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621" w:rsidRPr="0085196C" w:rsidTr="002F6621">
        <w:trPr>
          <w:trHeight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21" w:rsidRPr="0085196C" w:rsidRDefault="002F6621" w:rsidP="002F6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21" w:rsidRPr="0085196C" w:rsidRDefault="002F6621" w:rsidP="002F6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21" w:rsidRPr="0085196C" w:rsidRDefault="002F6621" w:rsidP="002F6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21" w:rsidRPr="0085196C" w:rsidRDefault="002F6621" w:rsidP="002F66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Приложение №1</w:t>
            </w:r>
          </w:p>
        </w:tc>
      </w:tr>
      <w:tr w:rsidR="002F6621" w:rsidRPr="0085196C" w:rsidTr="002F6621">
        <w:trPr>
          <w:trHeight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21" w:rsidRPr="0085196C" w:rsidRDefault="002F6621" w:rsidP="002F6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21" w:rsidRPr="0085196C" w:rsidRDefault="002F6621" w:rsidP="002F66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 решению </w:t>
            </w:r>
            <w:r w:rsidRPr="0085196C">
              <w:rPr>
                <w:rFonts w:ascii="Arial" w:hAnsi="Arial" w:cs="Arial"/>
                <w:sz w:val="18"/>
                <w:szCs w:val="18"/>
              </w:rPr>
              <w:t xml:space="preserve">Малиновского сельского Совета </w:t>
            </w:r>
            <w:r w:rsidRPr="002F6621">
              <w:rPr>
                <w:rFonts w:ascii="Arial" w:hAnsi="Arial" w:cs="Arial"/>
                <w:sz w:val="18"/>
                <w:szCs w:val="18"/>
              </w:rPr>
              <w:t>депутатов от 27.12.2018 № 82</w:t>
            </w:r>
          </w:p>
        </w:tc>
      </w:tr>
      <w:tr w:rsidR="0085196C" w:rsidRPr="0085196C" w:rsidTr="002F6621">
        <w:trPr>
          <w:trHeight w:val="55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96C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местного бюджета в 2019 году и плановом периоде 2020-2021 годов</w:t>
            </w:r>
          </w:p>
        </w:tc>
      </w:tr>
      <w:tr w:rsidR="0085196C" w:rsidRPr="0085196C" w:rsidTr="002F6621">
        <w:trPr>
          <w:trHeight w:val="312"/>
        </w:trPr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85196C" w:rsidRPr="0085196C" w:rsidTr="002F6621">
        <w:trPr>
          <w:trHeight w:val="345"/>
        </w:trPr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85196C">
              <w:rPr>
                <w:rFonts w:ascii="Arial" w:hAnsi="Arial" w:cs="Arial"/>
                <w:sz w:val="18"/>
                <w:szCs w:val="18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82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85196C" w:rsidRPr="0085196C" w:rsidTr="002F6621">
        <w:trPr>
          <w:trHeight w:val="1668"/>
        </w:trPr>
        <w:tc>
          <w:tcPr>
            <w:tcW w:w="401" w:type="pct"/>
            <w:vMerge/>
            <w:vAlign w:val="center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vMerge/>
            <w:vAlign w:val="center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85196C" w:rsidRPr="0085196C" w:rsidTr="002F6621">
        <w:trPr>
          <w:trHeight w:val="939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 xml:space="preserve">822 01 05 00 </w:t>
            </w:r>
            <w:proofErr w:type="spellStart"/>
            <w:r w:rsidRPr="0085196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519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96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5196C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85196C" w:rsidRPr="0085196C" w:rsidTr="002F6621">
        <w:trPr>
          <w:trHeight w:val="744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 xml:space="preserve">822 01 05 00 </w:t>
            </w:r>
            <w:proofErr w:type="spellStart"/>
            <w:r w:rsidRPr="0085196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519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96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5196C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-2 911,3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-2 629,1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-2 613,9</w:t>
            </w:r>
          </w:p>
        </w:tc>
      </w:tr>
      <w:tr w:rsidR="0085196C" w:rsidRPr="0085196C" w:rsidTr="002F6621">
        <w:trPr>
          <w:trHeight w:val="828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 xml:space="preserve">822 01 05 02 00 </w:t>
            </w:r>
            <w:proofErr w:type="spellStart"/>
            <w:r w:rsidRPr="0085196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5196C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-2 911,3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-2 629,1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-2 613,9</w:t>
            </w:r>
          </w:p>
        </w:tc>
      </w:tr>
      <w:tr w:rsidR="0085196C" w:rsidRPr="0085196C" w:rsidTr="002F6621">
        <w:trPr>
          <w:trHeight w:val="675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822 01 05 02 01 00 0000 510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-2 911,3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-2 629,1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-2 613,9</w:t>
            </w:r>
          </w:p>
        </w:tc>
      </w:tr>
      <w:tr w:rsidR="0085196C" w:rsidRPr="0085196C" w:rsidTr="002F6621">
        <w:trPr>
          <w:trHeight w:val="999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822 01 05 02 01 10 0000 510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-2 911,3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-2 629,1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-2 613,9</w:t>
            </w:r>
          </w:p>
        </w:tc>
      </w:tr>
      <w:tr w:rsidR="0085196C" w:rsidRPr="0085196C" w:rsidTr="002F6621">
        <w:trPr>
          <w:trHeight w:val="828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 xml:space="preserve">822 01 05 00 </w:t>
            </w:r>
            <w:proofErr w:type="spellStart"/>
            <w:r w:rsidRPr="0085196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519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96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5196C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2 960,2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2 629,1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2 613,9</w:t>
            </w:r>
          </w:p>
        </w:tc>
      </w:tr>
      <w:tr w:rsidR="0085196C" w:rsidRPr="0085196C" w:rsidTr="002F6621">
        <w:trPr>
          <w:trHeight w:val="759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 xml:space="preserve">822 01 05 02 00 </w:t>
            </w:r>
            <w:proofErr w:type="spellStart"/>
            <w:r w:rsidRPr="0085196C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85196C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2 960,2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2 629,1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2 613,9</w:t>
            </w:r>
          </w:p>
        </w:tc>
      </w:tr>
      <w:tr w:rsidR="0085196C" w:rsidRPr="0085196C" w:rsidTr="002F6621">
        <w:trPr>
          <w:trHeight w:val="864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822 01 05 02 01 00 0000 610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2 960,2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2 629,1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2 613,9</w:t>
            </w:r>
          </w:p>
        </w:tc>
      </w:tr>
      <w:tr w:rsidR="0085196C" w:rsidRPr="0085196C" w:rsidTr="002F6621">
        <w:trPr>
          <w:trHeight w:val="1032"/>
        </w:trPr>
        <w:tc>
          <w:tcPr>
            <w:tcW w:w="401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822 01 05 02 01 10 0000 610</w:t>
            </w:r>
          </w:p>
        </w:tc>
        <w:tc>
          <w:tcPr>
            <w:tcW w:w="1436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2 960,2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2 629,1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2 613,9</w:t>
            </w:r>
          </w:p>
        </w:tc>
      </w:tr>
      <w:tr w:rsidR="0085196C" w:rsidRPr="0085196C" w:rsidTr="002F6621">
        <w:trPr>
          <w:trHeight w:val="360"/>
        </w:trPr>
        <w:tc>
          <w:tcPr>
            <w:tcW w:w="3179" w:type="pct"/>
            <w:gridSpan w:val="3"/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98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85196C" w:rsidRDefault="0085196C" w:rsidP="00A14E61">
      <w:pPr>
        <w:ind w:left="700"/>
        <w:jc w:val="both"/>
        <w:rPr>
          <w:rFonts w:ascii="Arial" w:hAnsi="Arial" w:cs="Arial"/>
        </w:rPr>
      </w:pPr>
    </w:p>
    <w:p w:rsidR="002172E1" w:rsidRPr="00965657" w:rsidRDefault="002172E1">
      <w:pPr>
        <w:rPr>
          <w:sz w:val="20"/>
          <w:szCs w:val="20"/>
        </w:rPr>
      </w:pPr>
      <w:bookmarkStart w:id="1" w:name="RANGE!A1:F18"/>
      <w:bookmarkEnd w:id="1"/>
    </w:p>
    <w:p w:rsidR="00E13862" w:rsidRDefault="00E13862"/>
    <w:p w:rsidR="00E13862" w:rsidRDefault="00E13862"/>
    <w:p w:rsidR="00965657" w:rsidRDefault="00965657">
      <w:pPr>
        <w:sectPr w:rsidR="00965657" w:rsidSect="00217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5991"/>
        <w:gridCol w:w="1902"/>
        <w:gridCol w:w="1671"/>
        <w:gridCol w:w="1752"/>
        <w:gridCol w:w="2425"/>
      </w:tblGrid>
      <w:tr w:rsidR="00EB76F3" w:rsidRPr="0085196C" w:rsidTr="00EB76F3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6F3" w:rsidRPr="0085196C" w:rsidRDefault="00EB76F3" w:rsidP="0085196C">
            <w:pPr>
              <w:rPr>
                <w:rFonts w:ascii="Arial" w:hAnsi="Arial" w:cs="Arial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6F3" w:rsidRPr="0085196C" w:rsidRDefault="00EB76F3" w:rsidP="0085196C">
            <w:pPr>
              <w:rPr>
                <w:rFonts w:ascii="Arial" w:hAnsi="Arial" w:cs="Arial"/>
              </w:rPr>
            </w:pPr>
          </w:p>
        </w:tc>
        <w:tc>
          <w:tcPr>
            <w:tcW w:w="25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F3" w:rsidRPr="0085196C" w:rsidRDefault="00EB76F3" w:rsidP="00B4580F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Приложение №</w:t>
            </w:r>
            <w:r w:rsidR="00B4580F">
              <w:rPr>
                <w:rFonts w:ascii="Arial" w:hAnsi="Arial" w:cs="Arial"/>
              </w:rPr>
              <w:t>2</w:t>
            </w:r>
          </w:p>
        </w:tc>
      </w:tr>
      <w:tr w:rsidR="0085196C" w:rsidRPr="0085196C" w:rsidTr="00EB76F3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45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85196C" w:rsidRPr="0085196C" w:rsidTr="00EB76F3">
        <w:trPr>
          <w:trHeight w:val="384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19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6F3" w:rsidRDefault="00EB76F3" w:rsidP="008519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23.04.2019</w:t>
            </w:r>
            <w:r w:rsidR="0085196C" w:rsidRPr="0085196C">
              <w:rPr>
                <w:rFonts w:ascii="Arial" w:hAnsi="Arial" w:cs="Arial"/>
              </w:rPr>
              <w:t xml:space="preserve"> № 8</w:t>
            </w:r>
            <w:r>
              <w:rPr>
                <w:rFonts w:ascii="Arial" w:hAnsi="Arial" w:cs="Arial"/>
              </w:rPr>
              <w:t>7</w:t>
            </w:r>
          </w:p>
          <w:p w:rsidR="00EB76F3" w:rsidRPr="0085196C" w:rsidRDefault="00EB76F3" w:rsidP="0085196C">
            <w:pPr>
              <w:jc w:val="right"/>
              <w:rPr>
                <w:rFonts w:ascii="Arial" w:hAnsi="Arial" w:cs="Arial"/>
              </w:rPr>
            </w:pPr>
          </w:p>
        </w:tc>
      </w:tr>
      <w:tr w:rsidR="00EB76F3" w:rsidRPr="0085196C" w:rsidTr="00EB76F3">
        <w:trPr>
          <w:trHeight w:val="384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6F3" w:rsidRPr="0085196C" w:rsidRDefault="00EB76F3" w:rsidP="0085196C">
            <w:pPr>
              <w:rPr>
                <w:rFonts w:ascii="Arial" w:hAnsi="Arial" w:cs="Arial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6F3" w:rsidRPr="0085196C" w:rsidRDefault="00EB76F3" w:rsidP="00EB76F3">
            <w:pPr>
              <w:rPr>
                <w:rFonts w:ascii="Arial" w:hAnsi="Arial" w:cs="Arial"/>
              </w:rPr>
            </w:pPr>
          </w:p>
        </w:tc>
        <w:tc>
          <w:tcPr>
            <w:tcW w:w="25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6F3" w:rsidRPr="00EB76F3" w:rsidRDefault="00EB76F3" w:rsidP="00EB76F3">
            <w:pPr>
              <w:jc w:val="right"/>
              <w:rPr>
                <w:rFonts w:ascii="Arial" w:hAnsi="Arial" w:cs="Arial"/>
              </w:rPr>
            </w:pPr>
            <w:r w:rsidRPr="00EB76F3">
              <w:rPr>
                <w:rFonts w:ascii="Arial" w:hAnsi="Arial" w:cs="Arial"/>
              </w:rPr>
              <w:t>Приложение №5</w:t>
            </w:r>
          </w:p>
        </w:tc>
      </w:tr>
      <w:tr w:rsidR="00EB76F3" w:rsidRPr="0085196C" w:rsidTr="00EB76F3">
        <w:trPr>
          <w:trHeight w:val="384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6F3" w:rsidRPr="0085196C" w:rsidRDefault="00EB76F3" w:rsidP="0085196C">
            <w:pPr>
              <w:rPr>
                <w:rFonts w:ascii="Arial" w:hAnsi="Arial" w:cs="Arial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6F3" w:rsidRPr="0085196C" w:rsidRDefault="00EB76F3" w:rsidP="00EB76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6F3" w:rsidRPr="00EB76F3" w:rsidRDefault="00EB76F3" w:rsidP="00EB76F3">
            <w:pPr>
              <w:jc w:val="right"/>
              <w:rPr>
                <w:rFonts w:ascii="Arial" w:hAnsi="Arial" w:cs="Arial"/>
              </w:rPr>
            </w:pPr>
            <w:r w:rsidRPr="00EB76F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25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EB76F3" w:rsidRDefault="00EB76F3" w:rsidP="00EB76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</w:t>
            </w:r>
            <w:r w:rsidRPr="00EB76F3">
              <w:rPr>
                <w:rFonts w:ascii="Arial" w:hAnsi="Arial" w:cs="Arial"/>
              </w:rPr>
              <w:t>27.12.2018 № 82</w:t>
            </w:r>
          </w:p>
        </w:tc>
      </w:tr>
      <w:tr w:rsidR="0085196C" w:rsidRPr="0085196C" w:rsidTr="00EB76F3">
        <w:trPr>
          <w:trHeight w:val="11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96C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85196C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5196C">
              <w:rPr>
                <w:rFonts w:ascii="Arial" w:hAnsi="Arial" w:cs="Arial"/>
                <w:b/>
                <w:bCs/>
              </w:rPr>
              <w:br/>
              <w:t>на 2019 год и плановый период 2020-2021 годов</w:t>
            </w:r>
          </w:p>
        </w:tc>
      </w:tr>
      <w:tr w:rsidR="0085196C" w:rsidRPr="0085196C" w:rsidTr="00EB76F3">
        <w:trPr>
          <w:trHeight w:val="348"/>
        </w:trPr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color w:val="000000"/>
              </w:rPr>
            </w:pPr>
            <w:r w:rsidRPr="0085196C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85196C" w:rsidRPr="0085196C" w:rsidTr="00EB76F3">
        <w:trPr>
          <w:trHeight w:val="600"/>
        </w:trPr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№ строки</w:t>
            </w:r>
          </w:p>
        </w:tc>
        <w:tc>
          <w:tcPr>
            <w:tcW w:w="19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Сумма на  2019 год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Сумма на 2021 год</w:t>
            </w:r>
          </w:p>
        </w:tc>
      </w:tr>
      <w:tr w:rsidR="0085196C" w:rsidRPr="0085196C" w:rsidTr="00EB76F3">
        <w:trPr>
          <w:trHeight w:val="228"/>
        </w:trPr>
        <w:tc>
          <w:tcPr>
            <w:tcW w:w="427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7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9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5196C" w:rsidRPr="0085196C" w:rsidTr="00EB76F3">
        <w:trPr>
          <w:trHeight w:val="345"/>
        </w:trPr>
        <w:tc>
          <w:tcPr>
            <w:tcW w:w="427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0100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2243,0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2066,6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2013,2</w:t>
            </w:r>
          </w:p>
        </w:tc>
      </w:tr>
      <w:tr w:rsidR="0085196C" w:rsidRPr="0085196C" w:rsidTr="00EB76F3">
        <w:trPr>
          <w:trHeight w:val="96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0102</w:t>
            </w: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729,2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729,2</w:t>
            </w:r>
          </w:p>
        </w:tc>
        <w:tc>
          <w:tcPr>
            <w:tcW w:w="807" w:type="pct"/>
            <w:shd w:val="clear" w:color="000000" w:fill="FFFFFF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729,2</w:t>
            </w:r>
          </w:p>
        </w:tc>
      </w:tr>
      <w:tr w:rsidR="0085196C" w:rsidRPr="0085196C" w:rsidTr="00EB76F3">
        <w:trPr>
          <w:trHeight w:val="1572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3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0104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1510,8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1334,4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1281,0</w:t>
            </w:r>
          </w:p>
        </w:tc>
      </w:tr>
      <w:tr w:rsidR="0085196C" w:rsidRPr="0085196C" w:rsidTr="00EB76F3">
        <w:trPr>
          <w:trHeight w:val="72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4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0107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5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0111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1,0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1,0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6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0113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2,0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2,0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7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0200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42,5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39,1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</w:tr>
      <w:tr w:rsidR="0085196C" w:rsidRPr="0085196C" w:rsidTr="00EB76F3">
        <w:trPr>
          <w:trHeight w:val="63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0203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42,5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39,1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</w:tr>
      <w:tr w:rsidR="0085196C" w:rsidRPr="0085196C" w:rsidTr="00EB76F3">
        <w:trPr>
          <w:trHeight w:val="9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9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0300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11,0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1,0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1,0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10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0310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11,0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1,0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1,0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11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0400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255,9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86,7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98,4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12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0409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255,9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86,7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98,4</w:t>
            </w:r>
          </w:p>
        </w:tc>
      </w:tr>
      <w:tr w:rsidR="0085196C" w:rsidRPr="0085196C" w:rsidTr="00EB76F3">
        <w:trPr>
          <w:trHeight w:val="6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13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0412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</w:tr>
      <w:tr w:rsidR="0085196C" w:rsidRPr="0085196C" w:rsidTr="00EB76F3">
        <w:trPr>
          <w:trHeight w:val="6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13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0500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407,9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370,1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370,1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14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0503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407,9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370,1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370,1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15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0800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16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Культура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0801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0,0</w:t>
            </w:r>
          </w:p>
        </w:tc>
      </w:tr>
      <w:tr w:rsidR="0085196C" w:rsidRPr="0085196C" w:rsidTr="00EB76F3">
        <w:trPr>
          <w:trHeight w:val="300"/>
        </w:trPr>
        <w:tc>
          <w:tcPr>
            <w:tcW w:w="42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17</w:t>
            </w:r>
          </w:p>
        </w:tc>
        <w:tc>
          <w:tcPr>
            <w:tcW w:w="1994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 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65,6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131,2</w:t>
            </w:r>
          </w:p>
        </w:tc>
      </w:tr>
      <w:tr w:rsidR="0085196C" w:rsidRPr="0085196C" w:rsidTr="00EB76F3">
        <w:trPr>
          <w:trHeight w:val="300"/>
        </w:trPr>
        <w:tc>
          <w:tcPr>
            <w:tcW w:w="2421" w:type="pct"/>
            <w:gridSpan w:val="2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Всего</w:t>
            </w:r>
          </w:p>
        </w:tc>
        <w:tc>
          <w:tcPr>
            <w:tcW w:w="63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 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2960,2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2629,1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</w:rPr>
              <w:t>2613,9</w:t>
            </w:r>
          </w:p>
        </w:tc>
      </w:tr>
    </w:tbl>
    <w:p w:rsidR="005A2A6B" w:rsidRDefault="005A2A6B"/>
    <w:p w:rsidR="00814F56" w:rsidRDefault="00814F56"/>
    <w:p w:rsidR="00814F56" w:rsidRDefault="00814F56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814F56" w:rsidRDefault="00814F56"/>
    <w:tbl>
      <w:tblPr>
        <w:tblW w:w="5000" w:type="pct"/>
        <w:tblLook w:val="04A0"/>
      </w:tblPr>
      <w:tblGrid>
        <w:gridCol w:w="830"/>
        <w:gridCol w:w="7498"/>
        <w:gridCol w:w="867"/>
        <w:gridCol w:w="954"/>
        <w:gridCol w:w="1330"/>
        <w:gridCol w:w="763"/>
        <w:gridCol w:w="848"/>
        <w:gridCol w:w="848"/>
        <w:gridCol w:w="848"/>
      </w:tblGrid>
      <w:tr w:rsidR="0085196C" w:rsidRPr="0085196C" w:rsidTr="00EB76F3">
        <w:trPr>
          <w:trHeight w:val="291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ANGE!A1:M100"/>
            <w:bookmarkEnd w:id="2"/>
          </w:p>
        </w:tc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6C" w:rsidRPr="00EB76F3" w:rsidRDefault="0085196C" w:rsidP="00EB76F3">
            <w:pPr>
              <w:jc w:val="right"/>
              <w:rPr>
                <w:rFonts w:ascii="Arial" w:hAnsi="Arial" w:cs="Arial"/>
              </w:rPr>
            </w:pPr>
            <w:r w:rsidRPr="00EB76F3">
              <w:rPr>
                <w:rFonts w:ascii="Arial" w:hAnsi="Arial" w:cs="Arial"/>
              </w:rPr>
              <w:t xml:space="preserve">Приложение № </w:t>
            </w:r>
            <w:r w:rsidR="00B4580F">
              <w:rPr>
                <w:rFonts w:ascii="Arial" w:hAnsi="Arial" w:cs="Arial"/>
              </w:rPr>
              <w:t>3</w:t>
            </w:r>
          </w:p>
        </w:tc>
      </w:tr>
      <w:tr w:rsidR="0085196C" w:rsidRPr="0085196C" w:rsidTr="00EB76F3">
        <w:trPr>
          <w:trHeight w:val="324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EB76F3" w:rsidRDefault="0085196C" w:rsidP="0085196C">
            <w:pPr>
              <w:jc w:val="right"/>
              <w:rPr>
                <w:rFonts w:ascii="Arial" w:hAnsi="Arial" w:cs="Arial"/>
              </w:rPr>
            </w:pPr>
            <w:r w:rsidRPr="00EB76F3">
              <w:rPr>
                <w:rFonts w:ascii="Arial" w:hAnsi="Arial" w:cs="Arial"/>
              </w:rPr>
              <w:t>к решению Малиновского сельского Совета депутатов</w:t>
            </w:r>
            <w:r w:rsidR="00EB76F3" w:rsidRPr="00EB76F3">
              <w:rPr>
                <w:rFonts w:ascii="Arial" w:hAnsi="Arial" w:cs="Arial"/>
              </w:rPr>
              <w:t xml:space="preserve"> </w:t>
            </w:r>
            <w:r w:rsidR="00EB76F3">
              <w:rPr>
                <w:rFonts w:ascii="Arial" w:hAnsi="Arial" w:cs="Arial"/>
              </w:rPr>
              <w:t>от 23.04</w:t>
            </w:r>
            <w:r w:rsidR="00EE7C74">
              <w:rPr>
                <w:rFonts w:ascii="Arial" w:hAnsi="Arial" w:cs="Arial"/>
              </w:rPr>
              <w:t xml:space="preserve">.2019 </w:t>
            </w:r>
            <w:r w:rsidR="00EB76F3" w:rsidRPr="00EB76F3">
              <w:rPr>
                <w:rFonts w:ascii="Arial" w:hAnsi="Arial" w:cs="Arial"/>
              </w:rPr>
              <w:t>№8</w:t>
            </w:r>
            <w:r w:rsidR="00EB76F3">
              <w:rPr>
                <w:rFonts w:ascii="Arial" w:hAnsi="Arial" w:cs="Arial"/>
              </w:rPr>
              <w:t>7</w:t>
            </w:r>
          </w:p>
        </w:tc>
      </w:tr>
      <w:tr w:rsidR="00EB76F3" w:rsidRPr="0085196C" w:rsidTr="00EB76F3">
        <w:trPr>
          <w:trHeight w:val="526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6F3" w:rsidRPr="0085196C" w:rsidRDefault="00EB76F3" w:rsidP="00EB7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F3" w:rsidRPr="0085196C" w:rsidRDefault="00EB76F3" w:rsidP="00EB7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F3" w:rsidRPr="0085196C" w:rsidRDefault="00EB76F3" w:rsidP="00EB7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F3" w:rsidRPr="0085196C" w:rsidRDefault="00EB76F3" w:rsidP="00EB7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6F3" w:rsidRPr="00EB76F3" w:rsidRDefault="00EB76F3" w:rsidP="00EB76F3">
            <w:pPr>
              <w:jc w:val="right"/>
              <w:rPr>
                <w:rFonts w:ascii="Arial" w:hAnsi="Arial" w:cs="Arial"/>
              </w:rPr>
            </w:pPr>
            <w:r w:rsidRPr="00EB76F3">
              <w:rPr>
                <w:rFonts w:ascii="Arial" w:hAnsi="Arial" w:cs="Arial"/>
              </w:rPr>
              <w:t>Приложение № 6</w:t>
            </w:r>
          </w:p>
        </w:tc>
      </w:tr>
      <w:tr w:rsidR="00EB76F3" w:rsidRPr="0085196C" w:rsidTr="00EB76F3">
        <w:trPr>
          <w:trHeight w:val="372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6F3" w:rsidRPr="0085196C" w:rsidRDefault="00EB76F3" w:rsidP="00EB7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F3" w:rsidRPr="00EB76F3" w:rsidRDefault="00EB76F3" w:rsidP="00EB76F3">
            <w:pPr>
              <w:jc w:val="right"/>
              <w:rPr>
                <w:rFonts w:ascii="Arial" w:hAnsi="Arial" w:cs="Arial"/>
              </w:rPr>
            </w:pPr>
            <w:r w:rsidRPr="00EB76F3">
              <w:rPr>
                <w:rFonts w:ascii="Arial" w:hAnsi="Arial" w:cs="Arial"/>
              </w:rPr>
              <w:t xml:space="preserve">к решению Малиновского сельского Совета депутатов </w:t>
            </w:r>
            <w:r>
              <w:rPr>
                <w:rFonts w:ascii="Arial" w:hAnsi="Arial" w:cs="Arial"/>
              </w:rPr>
              <w:t>от 27.1</w:t>
            </w:r>
            <w:r w:rsidRPr="00EB76F3">
              <w:rPr>
                <w:rFonts w:ascii="Arial" w:hAnsi="Arial" w:cs="Arial"/>
              </w:rPr>
              <w:t>2.201</w:t>
            </w:r>
            <w:r>
              <w:rPr>
                <w:rFonts w:ascii="Arial" w:hAnsi="Arial" w:cs="Arial"/>
              </w:rPr>
              <w:t>8 №82</w:t>
            </w:r>
            <w:r w:rsidRPr="00EB76F3">
              <w:rPr>
                <w:rFonts w:ascii="Arial" w:hAnsi="Arial" w:cs="Arial"/>
              </w:rPr>
              <w:t xml:space="preserve">  </w:t>
            </w:r>
          </w:p>
        </w:tc>
      </w:tr>
      <w:tr w:rsidR="0085196C" w:rsidRPr="0085196C" w:rsidTr="00EB76F3">
        <w:trPr>
          <w:trHeight w:val="348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EB76F3" w:rsidRDefault="0085196C" w:rsidP="008519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EB76F3" w:rsidRDefault="0085196C" w:rsidP="008519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5196C" w:rsidRPr="0085196C" w:rsidTr="00EB76F3">
        <w:trPr>
          <w:trHeight w:val="348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EB76F3" w:rsidRDefault="0085196C" w:rsidP="008519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EB76F3" w:rsidRDefault="0085196C" w:rsidP="00851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6F3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 на 2019 год и плановый период 2020-2021 годов</w:t>
            </w:r>
          </w:p>
        </w:tc>
      </w:tr>
      <w:tr w:rsidR="0085196C" w:rsidRPr="0085196C" w:rsidTr="00EB76F3">
        <w:trPr>
          <w:trHeight w:val="204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96C" w:rsidRPr="00EB76F3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EB76F3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EB76F3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</w:tr>
      <w:tr w:rsidR="0085196C" w:rsidRPr="0085196C" w:rsidTr="00EB76F3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EB76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</w:t>
            </w:r>
            <w:r w:rsidRPr="0085196C">
              <w:rPr>
                <w:rFonts w:ascii="Arial" w:hAnsi="Arial" w:cs="Arial"/>
              </w:rPr>
              <w:t>б</w:t>
            </w:r>
            <w:r w:rsidR="00EE7C74">
              <w:rPr>
                <w:rFonts w:ascii="Arial" w:hAnsi="Arial" w:cs="Arial"/>
              </w:rPr>
              <w:t>.</w:t>
            </w:r>
            <w:r w:rsidRPr="0085196C">
              <w:rPr>
                <w:rFonts w:ascii="Arial" w:hAnsi="Arial" w:cs="Arial"/>
              </w:rPr>
              <w:t>)</w:t>
            </w:r>
          </w:p>
        </w:tc>
      </w:tr>
      <w:tr w:rsidR="0085196C" w:rsidRPr="0085196C" w:rsidTr="00EB76F3">
        <w:trPr>
          <w:trHeight w:val="7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5196C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85196C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5196C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Сумма на          2019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Сумма на          2020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Сумма на          2021 год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2960,2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2636,4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2628,5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2243,1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2066,5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2013,3</w:t>
            </w:r>
          </w:p>
        </w:tc>
      </w:tr>
      <w:tr w:rsidR="0085196C" w:rsidRPr="0085196C" w:rsidTr="00EB76F3">
        <w:trPr>
          <w:trHeight w:val="5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5196C" w:rsidRPr="0085196C" w:rsidTr="00EB76F3">
        <w:trPr>
          <w:trHeight w:val="8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5196C" w:rsidRPr="0085196C" w:rsidTr="00EB76F3">
        <w:trPr>
          <w:trHeight w:val="7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85196C" w:rsidRPr="0085196C" w:rsidTr="00EB76F3">
        <w:trPr>
          <w:trHeight w:val="5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85196C" w:rsidRPr="0085196C" w:rsidTr="00EB76F3">
        <w:trPr>
          <w:trHeight w:val="105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196C">
              <w:rPr>
                <w:rFonts w:ascii="Arial" w:hAnsi="Arial" w:cs="Arial"/>
                <w:sz w:val="20"/>
                <w:szCs w:val="20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196C" w:rsidRPr="0085196C" w:rsidTr="00EB76F3">
        <w:trPr>
          <w:trHeight w:val="7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196C" w:rsidRPr="0085196C" w:rsidTr="00EB76F3">
        <w:trPr>
          <w:trHeight w:val="5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1449,7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85196C" w:rsidRPr="0085196C" w:rsidTr="00EB76F3">
        <w:trPr>
          <w:trHeight w:val="7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5196C" w:rsidRPr="0085196C" w:rsidTr="00EB76F3">
        <w:trPr>
          <w:trHeight w:val="6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85196C" w:rsidRPr="0085196C" w:rsidTr="00EB76F3">
        <w:trPr>
          <w:trHeight w:val="57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5196C" w:rsidRPr="0085196C" w:rsidTr="00EB76F3">
        <w:trPr>
          <w:trHeight w:val="9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Мероприятие  передача части полномочий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5196C" w:rsidRPr="0085196C" w:rsidTr="00EB76F3">
        <w:trPr>
          <w:trHeight w:val="40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5196C" w:rsidRPr="0085196C" w:rsidTr="00EB76F3">
        <w:trPr>
          <w:trHeight w:val="3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5196C"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5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5196C" w:rsidRPr="0085196C" w:rsidTr="00EB76F3">
        <w:trPr>
          <w:trHeight w:val="7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5196C" w:rsidRPr="0085196C" w:rsidTr="00EB76F3">
        <w:trPr>
          <w:trHeight w:val="5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85196C" w:rsidRPr="0085196C" w:rsidTr="00EB76F3">
        <w:trPr>
          <w:trHeight w:val="57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5196C" w:rsidRPr="0085196C" w:rsidTr="00EB76F3">
        <w:trPr>
          <w:trHeight w:val="8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Мероприятия  "Профилактика терроризму и экстремизму" муниципальной программы МО Малиновский сельсовета  "Обеспечение </w:t>
            </w:r>
            <w:r w:rsidR="00EB76F3" w:rsidRPr="0085196C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85196C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5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7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70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4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7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EB76F3" w:rsidP="0085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</w:t>
            </w:r>
            <w:r w:rsidR="0085196C" w:rsidRPr="0085196C">
              <w:rPr>
                <w:rFonts w:ascii="Arial" w:hAnsi="Arial" w:cs="Arial"/>
                <w:sz w:val="20"/>
                <w:szCs w:val="20"/>
              </w:rPr>
              <w:t>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4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12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4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4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112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3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5196C" w:rsidRPr="0085196C" w:rsidTr="00EB76F3">
        <w:trPr>
          <w:trHeight w:val="12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196C" w:rsidRPr="0085196C" w:rsidTr="00EB76F3">
        <w:trPr>
          <w:trHeight w:val="3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196C" w:rsidRPr="0085196C" w:rsidTr="00EB76F3">
        <w:trPr>
          <w:trHeight w:val="3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5196C" w:rsidRPr="0085196C" w:rsidTr="00EB76F3">
        <w:trPr>
          <w:trHeight w:val="5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5196C" w:rsidRPr="0085196C" w:rsidTr="00EB76F3">
        <w:trPr>
          <w:trHeight w:val="5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</w:t>
            </w:r>
            <w:r w:rsidR="00EB76F3">
              <w:rPr>
                <w:rFonts w:ascii="Arial" w:hAnsi="Arial" w:cs="Arial"/>
                <w:sz w:val="20"/>
                <w:szCs w:val="20"/>
              </w:rPr>
              <w:t>изнедеятельности поселений на</w:t>
            </w:r>
            <w:r w:rsidRPr="0085196C">
              <w:rPr>
                <w:rFonts w:ascii="Arial" w:hAnsi="Arial" w:cs="Arial"/>
                <w:sz w:val="20"/>
                <w:szCs w:val="20"/>
              </w:rPr>
              <w:t xml:space="preserve">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5196C" w:rsidRPr="0085196C" w:rsidTr="00EB76F3">
        <w:trPr>
          <w:trHeight w:val="4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5196C" w:rsidRPr="0085196C" w:rsidTr="00EB76F3">
        <w:trPr>
          <w:trHeight w:val="12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4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4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129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5196C" w:rsidRPr="0085196C" w:rsidTr="00EB76F3">
        <w:trPr>
          <w:trHeight w:val="105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0110090070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85196C" w:rsidRPr="0085196C" w:rsidTr="00EB76F3">
        <w:trPr>
          <w:trHeight w:val="5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407,9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85196C" w:rsidRPr="0085196C" w:rsidTr="00EB76F3">
        <w:trPr>
          <w:trHeight w:val="129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309,4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85196C" w:rsidRPr="0085196C" w:rsidTr="00EB76F3">
        <w:trPr>
          <w:trHeight w:val="100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85196C" w:rsidRPr="0085196C" w:rsidTr="00EB76F3">
        <w:trPr>
          <w:trHeight w:val="8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5196C" w:rsidRPr="0085196C" w:rsidTr="00EB76F3">
        <w:trPr>
          <w:trHeight w:val="9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5196C" w:rsidRPr="0085196C" w:rsidTr="00EB76F3">
        <w:trPr>
          <w:trHeight w:val="14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85196C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85196C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85196C" w:rsidRPr="0085196C" w:rsidTr="00EB76F3">
        <w:trPr>
          <w:trHeight w:val="9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85196C" w:rsidRPr="0085196C" w:rsidTr="00EB76F3">
        <w:trPr>
          <w:trHeight w:val="9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72,9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145,8</w:t>
            </w:r>
          </w:p>
        </w:tc>
      </w:tr>
      <w:tr w:rsidR="0085196C" w:rsidRPr="0085196C" w:rsidTr="00EB76F3">
        <w:trPr>
          <w:trHeight w:val="2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2960,2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2636,4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96C">
              <w:rPr>
                <w:rFonts w:ascii="Arial" w:hAnsi="Arial" w:cs="Arial"/>
                <w:sz w:val="20"/>
                <w:szCs w:val="20"/>
              </w:rPr>
              <w:t>2628,5</w:t>
            </w:r>
          </w:p>
        </w:tc>
      </w:tr>
    </w:tbl>
    <w:p w:rsidR="00814F56" w:rsidRDefault="00814F56"/>
    <w:p w:rsidR="00814F56" w:rsidRDefault="00814F56"/>
    <w:p w:rsidR="00814F56" w:rsidRDefault="00814F56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452F0F" w:rsidRDefault="00452F0F"/>
    <w:p w:rsidR="00814F56" w:rsidRDefault="00814F56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EB76F3" w:rsidRDefault="00EB76F3"/>
    <w:p w:rsidR="00814F56" w:rsidRDefault="00814F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162"/>
        <w:gridCol w:w="1440"/>
        <w:gridCol w:w="1171"/>
        <w:gridCol w:w="1311"/>
        <w:gridCol w:w="910"/>
        <w:gridCol w:w="911"/>
        <w:gridCol w:w="4797"/>
      </w:tblGrid>
      <w:tr w:rsidR="00EE7C74" w:rsidRPr="0085196C" w:rsidTr="00EE7C74">
        <w:trPr>
          <w:trHeight w:val="348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74" w:rsidRPr="0085196C" w:rsidRDefault="00EE7C74" w:rsidP="008519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RANGE!A1:Q154"/>
            <w:bookmarkEnd w:id="3"/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4" w:rsidRPr="0085196C" w:rsidRDefault="00EE7C74" w:rsidP="00851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74" w:rsidRPr="0085196C" w:rsidRDefault="00EE7C74" w:rsidP="00EE7C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74" w:rsidRPr="0085196C" w:rsidRDefault="00EE7C74" w:rsidP="00EE7C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7C74">
              <w:rPr>
                <w:rFonts w:ascii="Arial" w:hAnsi="Arial" w:cs="Arial"/>
              </w:rPr>
              <w:t>Приложение №</w:t>
            </w:r>
            <w:r w:rsidR="00B4580F">
              <w:rPr>
                <w:rFonts w:ascii="Arial" w:hAnsi="Arial" w:cs="Arial"/>
              </w:rPr>
              <w:t>4</w:t>
            </w:r>
          </w:p>
        </w:tc>
      </w:tr>
      <w:tr w:rsidR="00EE7C74" w:rsidRPr="0085196C" w:rsidTr="00EE7C74">
        <w:trPr>
          <w:trHeight w:val="384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74" w:rsidRPr="0085196C" w:rsidRDefault="00EE7C74" w:rsidP="008519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74" w:rsidRPr="0085196C" w:rsidRDefault="00EE7C74" w:rsidP="00EE7C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7C74">
              <w:rPr>
                <w:rFonts w:ascii="Arial" w:hAnsi="Arial" w:cs="Arial"/>
              </w:rPr>
              <w:t xml:space="preserve">к  решению Малиновского сельского Совета депутатов </w:t>
            </w:r>
            <w:r>
              <w:rPr>
                <w:rFonts w:ascii="Arial" w:hAnsi="Arial" w:cs="Arial"/>
              </w:rPr>
              <w:t xml:space="preserve">от 23.04.2019 </w:t>
            </w:r>
            <w:r w:rsidRPr="00EE7C74">
              <w:rPr>
                <w:rFonts w:ascii="Arial" w:hAnsi="Arial" w:cs="Arial"/>
              </w:rPr>
              <w:t>№8</w:t>
            </w:r>
            <w:r>
              <w:rPr>
                <w:rFonts w:ascii="Arial" w:hAnsi="Arial" w:cs="Arial"/>
              </w:rPr>
              <w:t>7</w:t>
            </w:r>
          </w:p>
        </w:tc>
      </w:tr>
      <w:tr w:rsidR="00EE7C74" w:rsidRPr="0085196C" w:rsidTr="00EE7C74">
        <w:trPr>
          <w:trHeight w:val="639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4" w:rsidRPr="0085196C" w:rsidRDefault="00EE7C74" w:rsidP="004364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4" w:rsidRPr="0085196C" w:rsidRDefault="00EE7C74" w:rsidP="004364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74" w:rsidRPr="0085196C" w:rsidRDefault="00EE7C74" w:rsidP="00EE7C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7C74">
              <w:rPr>
                <w:rFonts w:ascii="Arial" w:hAnsi="Arial" w:cs="Arial"/>
              </w:rPr>
              <w:t>Приложение №7</w:t>
            </w:r>
          </w:p>
        </w:tc>
      </w:tr>
      <w:tr w:rsidR="00EE7C74" w:rsidRPr="0085196C" w:rsidTr="00EE7C74">
        <w:trPr>
          <w:trHeight w:val="639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4" w:rsidRPr="00EE7C74" w:rsidRDefault="00EE7C74" w:rsidP="004364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4" w:rsidRPr="0085196C" w:rsidRDefault="00EE7C74" w:rsidP="004364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C74" w:rsidRPr="00EE7C74" w:rsidRDefault="00EE7C74" w:rsidP="00EE7C74">
            <w:pPr>
              <w:jc w:val="right"/>
              <w:rPr>
                <w:rFonts w:ascii="Arial" w:hAnsi="Arial" w:cs="Arial"/>
              </w:rPr>
            </w:pPr>
            <w:r w:rsidRPr="00EE7C74">
              <w:rPr>
                <w:rFonts w:ascii="Arial" w:hAnsi="Arial" w:cs="Arial"/>
              </w:rPr>
              <w:t xml:space="preserve">к  решению Малиновского сельского Совета депутатов </w:t>
            </w:r>
            <w:r>
              <w:rPr>
                <w:rFonts w:ascii="Arial" w:hAnsi="Arial" w:cs="Arial"/>
              </w:rPr>
              <w:t>от</w:t>
            </w:r>
            <w:r w:rsidRPr="00EE7C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27.1</w:t>
            </w:r>
            <w:r w:rsidRPr="00EE7C74">
              <w:rPr>
                <w:rFonts w:ascii="Arial" w:hAnsi="Arial" w:cs="Arial"/>
              </w:rPr>
              <w:t>2.201</w:t>
            </w:r>
            <w:r>
              <w:rPr>
                <w:rFonts w:ascii="Arial" w:hAnsi="Arial" w:cs="Arial"/>
              </w:rPr>
              <w:t xml:space="preserve">8 </w:t>
            </w:r>
            <w:r w:rsidRPr="00EE7C74">
              <w:rPr>
                <w:rFonts w:ascii="Arial" w:hAnsi="Arial" w:cs="Arial"/>
              </w:rPr>
              <w:t>№8</w:t>
            </w:r>
            <w:r>
              <w:rPr>
                <w:rFonts w:ascii="Arial" w:hAnsi="Arial" w:cs="Arial"/>
              </w:rPr>
              <w:t>2</w:t>
            </w:r>
          </w:p>
        </w:tc>
      </w:tr>
      <w:tr w:rsidR="0085196C" w:rsidRPr="0085196C" w:rsidTr="00EE7C74">
        <w:trPr>
          <w:trHeight w:val="111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96C" w:rsidRPr="00EE7C74" w:rsidRDefault="0085196C" w:rsidP="00851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C7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непрограммным направлениям деятельности), группам и подгруппам видов расходов, разделам, подразделам  классификации расходов местного бюджета на 2019 год и плановый период 2020 -2021 годов 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96C" w:rsidRPr="0085196C" w:rsidRDefault="0085196C" w:rsidP="00EE7C74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85196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5196C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</w:tr>
      <w:tr w:rsidR="00EE7C74" w:rsidRPr="0085196C" w:rsidTr="00EE7C74">
        <w:trPr>
          <w:trHeight w:val="828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Сумма на  2019 года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Сумма на  2020 года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Сумма на  2021 года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E7C74" w:rsidRPr="0085196C" w:rsidTr="00EE7C74">
        <w:trPr>
          <w:trHeight w:val="63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b/>
                <w:bCs/>
              </w:rPr>
            </w:pPr>
            <w:r w:rsidRPr="0085196C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677,3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460,3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472,0</w:t>
            </w:r>
          </w:p>
        </w:tc>
      </w:tr>
      <w:tr w:rsidR="00EE7C74" w:rsidRPr="0085196C" w:rsidTr="00EE7C74">
        <w:trPr>
          <w:trHeight w:val="43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EE7C74" w:rsidRPr="0085196C" w:rsidTr="00EE7C74">
        <w:trPr>
          <w:trHeight w:val="160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</w:t>
            </w: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0190074120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43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66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43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43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102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61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0190090050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67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43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49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08" w:type="pct"/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142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85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85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0190090120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85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308" w:type="pct"/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85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08" w:type="pct"/>
            <w:shd w:val="clear" w:color="auto" w:fill="auto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3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b/>
                <w:bCs/>
              </w:rPr>
            </w:pPr>
            <w:r w:rsidRPr="0085196C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663,7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456,8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468,4</w:t>
            </w:r>
          </w:p>
        </w:tc>
      </w:tr>
      <w:tr w:rsidR="00EE7C74" w:rsidRPr="0085196C" w:rsidTr="00EE7C74">
        <w:trPr>
          <w:trHeight w:val="157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3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3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Иные закупки товаров, </w:t>
            </w: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0110075080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3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3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172,5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1179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EE7C74" w:rsidRPr="0085196C" w:rsidTr="00EE7C74">
        <w:trPr>
          <w:trHeight w:val="36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96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EE7C74" w:rsidRPr="0085196C" w:rsidTr="00EE7C74">
        <w:trPr>
          <w:trHeight w:val="552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EE7C74" w:rsidRPr="0085196C" w:rsidTr="00EE7C74">
        <w:trPr>
          <w:trHeight w:val="15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552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888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</w:t>
            </w: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поселений на территории Малиновского сельсовета"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0110090020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309,4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162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EE7C74" w:rsidRPr="0085196C" w:rsidTr="00EE7C74">
        <w:trPr>
          <w:trHeight w:val="528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96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309,4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162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EE7C74" w:rsidRPr="0085196C" w:rsidTr="00EE7C74">
        <w:trPr>
          <w:trHeight w:val="552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309,4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1622" w:type="pct"/>
            <w:shd w:val="clear" w:color="auto" w:fill="auto"/>
            <w:noWrap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EE7C74" w:rsidRPr="0085196C" w:rsidTr="00EE7C74">
        <w:trPr>
          <w:trHeight w:val="48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85196C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309,4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EE7C74" w:rsidRPr="0085196C" w:rsidTr="00EE7C74">
        <w:trPr>
          <w:trHeight w:val="54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309,4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EE7C74" w:rsidRPr="0085196C" w:rsidTr="00EE7C74">
        <w:trPr>
          <w:trHeight w:val="1044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EE7C74" w:rsidRPr="0085196C" w:rsidTr="00EE7C74">
        <w:trPr>
          <w:trHeight w:val="40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EE7C74" w:rsidRPr="0085196C" w:rsidTr="00EE7C74">
        <w:trPr>
          <w:trHeight w:val="552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0110090030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85196C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EE7C74" w:rsidRPr="0085196C" w:rsidTr="00EE7C74">
        <w:trPr>
          <w:trHeight w:val="984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96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E7C74" w:rsidRPr="0085196C" w:rsidTr="00EE7C74">
        <w:trPr>
          <w:trHeight w:val="63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E7C74" w:rsidRPr="0085196C" w:rsidTr="00EE7C74">
        <w:trPr>
          <w:trHeight w:val="552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85196C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E7C74" w:rsidRPr="0085196C" w:rsidTr="00EE7C74">
        <w:trPr>
          <w:trHeight w:val="36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E7C74" w:rsidRPr="0085196C" w:rsidTr="00EE7C74">
        <w:trPr>
          <w:trHeight w:val="9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spellStart"/>
            <w:r w:rsidRPr="0085196C">
              <w:rPr>
                <w:rFonts w:ascii="Arial" w:hAnsi="Arial" w:cs="Arial"/>
                <w:sz w:val="22"/>
                <w:szCs w:val="22"/>
              </w:rPr>
              <w:t>водобашен</w:t>
            </w:r>
            <w:proofErr w:type="spellEnd"/>
            <w:r w:rsidRPr="0085196C">
              <w:rPr>
                <w:rFonts w:ascii="Arial" w:hAnsi="Arial" w:cs="Arial"/>
                <w:sz w:val="22"/>
                <w:szCs w:val="22"/>
              </w:rPr>
              <w:t xml:space="preserve"> в рамках подпрограммы "Благоустройство поселений Малиновского сельсовета" муниципальной программы МО </w:t>
            </w: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0110090100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EE7C74" w:rsidRPr="0085196C" w:rsidTr="00EE7C74">
        <w:trPr>
          <w:trHeight w:val="36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EE7C74" w:rsidRPr="0085196C" w:rsidTr="00EE7C74">
        <w:trPr>
          <w:trHeight w:val="36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EE7C74" w:rsidRPr="0085196C" w:rsidTr="00EE7C74">
        <w:trPr>
          <w:trHeight w:val="36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Жилищно-ком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85196C">
              <w:rPr>
                <w:rFonts w:ascii="Arial" w:hAnsi="Arial" w:cs="Arial"/>
                <w:sz w:val="22"/>
                <w:szCs w:val="22"/>
              </w:rPr>
              <w:t>унальное хозяйство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EE7C74" w:rsidRPr="0085196C" w:rsidTr="00EE7C74">
        <w:trPr>
          <w:trHeight w:val="40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EE7C74" w:rsidRPr="0085196C" w:rsidTr="00EE7C74">
        <w:trPr>
          <w:trHeight w:val="1119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Мероприятие  передача части полномочий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EE7C74" w:rsidRPr="0085196C" w:rsidTr="00EE7C74">
        <w:trPr>
          <w:trHeight w:val="1032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EE7C74" w:rsidRPr="0085196C" w:rsidTr="00EE7C74">
        <w:trPr>
          <w:trHeight w:val="103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EE7C74" w:rsidRPr="0085196C" w:rsidTr="00EE7C74">
        <w:trPr>
          <w:trHeight w:val="37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EE7C74" w:rsidRPr="0085196C" w:rsidTr="00EE7C74">
        <w:trPr>
          <w:trHeight w:val="552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EE7C74" w:rsidRPr="0085196C" w:rsidTr="00EE7C74">
        <w:trPr>
          <w:trHeight w:val="40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EE7C74" w:rsidRPr="0085196C" w:rsidTr="00EE7C74">
        <w:trPr>
          <w:trHeight w:val="37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  <w:b/>
                <w:bCs/>
              </w:rPr>
            </w:pPr>
            <w:r w:rsidRPr="0085196C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 Администрации  Малиновского сельсовета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96C">
              <w:rPr>
                <w:rFonts w:ascii="Arial" w:hAnsi="Arial" w:cs="Arial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2282,9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2103,1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2010,7</w:t>
            </w:r>
          </w:p>
        </w:tc>
      </w:tr>
      <w:tr w:rsidR="00EE7C74" w:rsidRPr="0085196C" w:rsidTr="00EE7C74">
        <w:trPr>
          <w:trHeight w:val="94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44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64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67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103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51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37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37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94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EE7C74" w:rsidRPr="0085196C" w:rsidTr="00EE7C74">
        <w:trPr>
          <w:trHeight w:val="42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EE7C74" w:rsidRPr="0085196C" w:rsidTr="00EE7C74">
        <w:trPr>
          <w:trHeight w:val="61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EE7C74" w:rsidRPr="0085196C" w:rsidTr="00EE7C74">
        <w:trPr>
          <w:trHeight w:val="36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EE7C74" w:rsidRPr="0085196C" w:rsidTr="00EE7C74">
        <w:trPr>
          <w:trHeight w:val="46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EE7C74" w:rsidRPr="0085196C" w:rsidTr="00EE7C74">
        <w:trPr>
          <w:trHeight w:val="70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Резервный фонд исполнительных органов местных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96C">
              <w:rPr>
                <w:rFonts w:ascii="Arial" w:hAnsi="Arial" w:cs="Arial"/>
                <w:sz w:val="22"/>
                <w:szCs w:val="22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EE7C74" w:rsidRPr="0085196C" w:rsidTr="00EE7C74">
        <w:trPr>
          <w:trHeight w:val="130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proofErr w:type="gramStart"/>
            <w:r w:rsidRPr="0085196C">
              <w:rPr>
                <w:rFonts w:ascii="Arial" w:hAnsi="Arial" w:cs="Arial"/>
                <w:sz w:val="22"/>
                <w:szCs w:val="22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828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103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E7C74" w:rsidRPr="0085196C" w:rsidTr="00EE7C74">
        <w:trPr>
          <w:trHeight w:val="91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61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EE7C74" w:rsidRPr="0085196C" w:rsidTr="00EE7C74">
        <w:trPr>
          <w:trHeight w:val="108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EE7C74" w:rsidRPr="0085196C" w:rsidTr="00EE7C74">
        <w:trPr>
          <w:trHeight w:val="3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EE7C74" w:rsidRPr="0085196C" w:rsidTr="00EE7C74">
        <w:trPr>
          <w:trHeight w:val="93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EE7C74" w:rsidRPr="0085196C" w:rsidTr="00EE7C74">
        <w:trPr>
          <w:trHeight w:val="45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373,1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EE7C74" w:rsidRPr="0085196C" w:rsidTr="00EE7C74">
        <w:trPr>
          <w:trHeight w:val="67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67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373,1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EE7C74" w:rsidRPr="0085196C" w:rsidTr="00EE7C74">
        <w:trPr>
          <w:trHeight w:val="60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373,1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EE7C74" w:rsidRPr="0085196C" w:rsidTr="00EE7C74">
        <w:trPr>
          <w:trHeight w:val="96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373,1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EE7C74" w:rsidRPr="0085196C" w:rsidTr="00EE7C74">
        <w:trPr>
          <w:trHeight w:val="88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EE7C74" w:rsidRPr="0085196C" w:rsidTr="00EE7C74">
        <w:trPr>
          <w:trHeight w:val="40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EE7C74" w:rsidRPr="0085196C" w:rsidTr="00EE7C74">
        <w:trPr>
          <w:trHeight w:val="3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EE7C74" w:rsidRPr="0085196C" w:rsidTr="00EE7C74">
        <w:trPr>
          <w:trHeight w:val="52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EE7C74" w:rsidRPr="0085196C" w:rsidTr="00EE7C74">
        <w:trPr>
          <w:trHeight w:val="99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EE7C74" w:rsidRPr="0085196C" w:rsidTr="00EE7C74">
        <w:trPr>
          <w:trHeight w:val="939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lastRenderedPageBreak/>
              <w:t>75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EE7C74" w:rsidRPr="0085196C" w:rsidTr="00EE7C74">
        <w:trPr>
          <w:trHeight w:val="51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EE7C74" w:rsidRPr="0085196C" w:rsidTr="00EE7C74">
        <w:trPr>
          <w:trHeight w:val="465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EE7C74" w:rsidRPr="0085196C" w:rsidTr="00EE7C74">
        <w:trPr>
          <w:trHeight w:val="720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EE7C74" w:rsidRPr="0085196C" w:rsidTr="00EE7C74">
        <w:trPr>
          <w:trHeight w:val="276"/>
        </w:trPr>
        <w:tc>
          <w:tcPr>
            <w:tcW w:w="36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69" w:type="pct"/>
            <w:shd w:val="clear" w:color="auto" w:fill="auto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87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65,6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131,2</w:t>
            </w:r>
          </w:p>
        </w:tc>
      </w:tr>
      <w:tr w:rsidR="00EE7C74" w:rsidRPr="0085196C" w:rsidTr="00EE7C74">
        <w:trPr>
          <w:trHeight w:val="525"/>
        </w:trPr>
        <w:tc>
          <w:tcPr>
            <w:tcW w:w="367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69" w:type="pct"/>
            <w:shd w:val="clear" w:color="000000" w:fill="FFFFFF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bottom"/>
            <w:hideMark/>
          </w:tcPr>
          <w:p w:rsidR="0085196C" w:rsidRPr="0085196C" w:rsidRDefault="0085196C" w:rsidP="0085196C">
            <w:pPr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" w:type="pct"/>
            <w:shd w:val="clear" w:color="000000" w:fill="FFFFFF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" w:type="pct"/>
            <w:shd w:val="clear" w:color="000000" w:fill="FFFFFF"/>
            <w:vAlign w:val="bottom"/>
            <w:hideMark/>
          </w:tcPr>
          <w:p w:rsidR="0085196C" w:rsidRPr="0085196C" w:rsidRDefault="0085196C" w:rsidP="0085196C">
            <w:pPr>
              <w:jc w:val="center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2960,2</w:t>
            </w:r>
          </w:p>
        </w:tc>
        <w:tc>
          <w:tcPr>
            <w:tcW w:w="308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2629,1</w:t>
            </w:r>
          </w:p>
        </w:tc>
        <w:tc>
          <w:tcPr>
            <w:tcW w:w="1622" w:type="pct"/>
            <w:shd w:val="clear" w:color="000000" w:fill="FFFFFF"/>
            <w:hideMark/>
          </w:tcPr>
          <w:p w:rsidR="0085196C" w:rsidRPr="0085196C" w:rsidRDefault="0085196C" w:rsidP="0085196C">
            <w:pPr>
              <w:jc w:val="right"/>
              <w:rPr>
                <w:rFonts w:ascii="Arial" w:hAnsi="Arial" w:cs="Arial"/>
              </w:rPr>
            </w:pPr>
            <w:r w:rsidRPr="0085196C">
              <w:rPr>
                <w:rFonts w:ascii="Arial" w:hAnsi="Arial" w:cs="Arial"/>
                <w:sz w:val="22"/>
                <w:szCs w:val="22"/>
              </w:rPr>
              <w:t>2613,9</w:t>
            </w:r>
          </w:p>
        </w:tc>
      </w:tr>
    </w:tbl>
    <w:p w:rsidR="00814F56" w:rsidRDefault="00814F56"/>
    <w:sectPr w:rsidR="00814F56" w:rsidSect="00965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E61"/>
    <w:rsid w:val="0011762D"/>
    <w:rsid w:val="001340DC"/>
    <w:rsid w:val="002172E1"/>
    <w:rsid w:val="002D2DCC"/>
    <w:rsid w:val="002E74AF"/>
    <w:rsid w:val="002F6621"/>
    <w:rsid w:val="003F10D1"/>
    <w:rsid w:val="00437904"/>
    <w:rsid w:val="00452F0F"/>
    <w:rsid w:val="004A7661"/>
    <w:rsid w:val="005A2A6B"/>
    <w:rsid w:val="005B714F"/>
    <w:rsid w:val="0079296D"/>
    <w:rsid w:val="007A062E"/>
    <w:rsid w:val="007B39DE"/>
    <w:rsid w:val="00814F56"/>
    <w:rsid w:val="0085196C"/>
    <w:rsid w:val="00961F68"/>
    <w:rsid w:val="00965657"/>
    <w:rsid w:val="00A14E61"/>
    <w:rsid w:val="00A50A81"/>
    <w:rsid w:val="00B4580F"/>
    <w:rsid w:val="00C50A3F"/>
    <w:rsid w:val="00C8544B"/>
    <w:rsid w:val="00E13862"/>
    <w:rsid w:val="00EB76F3"/>
    <w:rsid w:val="00EE7C74"/>
    <w:rsid w:val="00F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E6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4E61"/>
    <w:rPr>
      <w:rFonts w:cs="Times New Roman"/>
      <w:b/>
      <w:bCs/>
    </w:rPr>
  </w:style>
  <w:style w:type="character" w:styleId="a5">
    <w:name w:val="Hyperlink"/>
    <w:basedOn w:val="a0"/>
    <w:uiPriority w:val="99"/>
    <w:rsid w:val="00A14E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D2DCC"/>
    <w:rPr>
      <w:color w:val="800080"/>
      <w:u w:val="single"/>
    </w:rPr>
  </w:style>
  <w:style w:type="paragraph" w:customStyle="1" w:styleId="xl65">
    <w:name w:val="xl6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2D2DC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2D2DCC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2D2DC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85196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2019-04-24T03:43:00Z</cp:lastPrinted>
  <dcterms:created xsi:type="dcterms:W3CDTF">2019-02-14T03:23:00Z</dcterms:created>
  <dcterms:modified xsi:type="dcterms:W3CDTF">2019-04-24T03:49:00Z</dcterms:modified>
</cp:coreProperties>
</file>